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F" w:rsidRPr="00674C77" w:rsidRDefault="009E15CF" w:rsidP="00674C7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HƯỚNG DẪN HỌC SINH TỰ HỌC </w:t>
      </w:r>
    </w:p>
    <w:p w:rsidR="009E15CF" w:rsidRPr="00674C77" w:rsidRDefault="009E15CF" w:rsidP="00674C7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MÔN ĐỊA KHỐI 12</w:t>
      </w:r>
    </w:p>
    <w:p w:rsidR="009E15CF" w:rsidRPr="00674C77" w:rsidRDefault="009E15CF" w:rsidP="00674C7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từ</w:t>
      </w:r>
      <w:r w:rsid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ngày 27/9 – 2</w:t>
      </w: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/ 2021</w:t>
      </w:r>
    </w:p>
    <w:p w:rsidR="009E15CF" w:rsidRPr="00674C77" w:rsidRDefault="009E15CF" w:rsidP="00674C7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4C77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674C7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Đối với học sinh </w:t>
      </w:r>
      <w:r w:rsidRPr="00674C77">
        <w:rPr>
          <w:rFonts w:ascii="Times New Roman" w:hAnsi="Times New Roman" w:cs="Times New Roman"/>
          <w:b/>
          <w:iCs/>
          <w:sz w:val="28"/>
          <w:szCs w:val="28"/>
        </w:rPr>
        <w:t>không thể học tập trực tuyến)</w:t>
      </w:r>
    </w:p>
    <w:p w:rsidR="009E15CF" w:rsidRPr="00674C77" w:rsidRDefault="009E15CF" w:rsidP="00674C7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b/>
          <w:iCs/>
          <w:sz w:val="28"/>
          <w:szCs w:val="28"/>
          <w:lang w:val="en-US"/>
        </w:rPr>
        <w:t>HƯỚNG DẪN HỌC TẬP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E15CF" w:rsidRPr="00674C77" w:rsidTr="008D5DF5">
        <w:tc>
          <w:tcPr>
            <w:tcW w:w="2547" w:type="dxa"/>
          </w:tcPr>
          <w:p w:rsidR="009E15CF" w:rsidRPr="00674C77" w:rsidRDefault="009E15CF" w:rsidP="00674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6803" w:type="dxa"/>
          </w:tcPr>
          <w:p w:rsidR="009E15CF" w:rsidRPr="00674C77" w:rsidRDefault="009E15CF" w:rsidP="00674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GHI CHÚ</w:t>
            </w:r>
          </w:p>
        </w:tc>
      </w:tr>
      <w:tr w:rsidR="009E15CF" w:rsidRPr="00674C77" w:rsidTr="008D5DF5">
        <w:trPr>
          <w:trHeight w:val="2403"/>
        </w:trPr>
        <w:tc>
          <w:tcPr>
            <w:tcW w:w="2547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Bài 6 &amp; 7: ĐẤT NƯỚC NHIỀU ĐỒI NÚI</w:t>
            </w:r>
          </w:p>
          <w:p w:rsidR="009E15CF" w:rsidRPr="00674C77" w:rsidRDefault="009E15CF" w:rsidP="00674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03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1.</w:t>
            </w: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  Đặc điểm chung của địa hình:</w:t>
            </w:r>
          </w:p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2.   Các khu vực địa hình: : (Atlat tr 13+14)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a. Khu vực đồi núi</w:t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Tây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Đông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Trường Sơn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Trường Sơn Nam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hình bán bình nguyên và đồi trung du</w:t>
            </w:r>
          </w:p>
        </w:tc>
      </w:tr>
      <w:tr w:rsidR="009E15CF" w:rsidRPr="00674C77" w:rsidTr="008D5DF5">
        <w:trPr>
          <w:trHeight w:val="4118"/>
        </w:trPr>
        <w:tc>
          <w:tcPr>
            <w:tcW w:w="2547" w:type="dxa"/>
          </w:tcPr>
          <w:p w:rsidR="009E15CF" w:rsidRPr="00674C77" w:rsidRDefault="009E15CF" w:rsidP="00674C7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Hoạt động 1</w:t>
            </w:r>
            <w:r w:rsidRPr="00674C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674C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Đọc tài liệu và thực hiện các yêu cầu.</w:t>
            </w:r>
          </w:p>
          <w:p w:rsidR="009E15CF" w:rsidRPr="00674C77" w:rsidRDefault="009E15CF" w:rsidP="0067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03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nghiên cứu SGK 12, “</w:t>
            </w: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Bài 6 &amp; 7: ĐẤT NƯỚC NHIỀU ĐỒI NÚI</w:t>
            </w:r>
          </w:p>
          <w:p w:rsidR="009E15CF" w:rsidRPr="00674C77" w:rsidRDefault="00674C77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1.</w:t>
            </w:r>
            <w:r w:rsidR="009E15CF"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Nêu khái quát bốn đặc điểm của địa hình VN</w:t>
            </w:r>
            <w:r w:rsidR="009E15CF" w:rsidRPr="00674C77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.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CM địa hình nước ta chủ yếu là địa hình đồi núi thấp?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xác định các hướng núi chính của nước ta? Kể tên 1 số dãy núi tương ứng.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+ Hướng TB-ĐN: Hoàng Liên S</w:t>
            </w:r>
            <w:r w:rsid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ơn, </w:t>
            </w:r>
            <w:r w:rsid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..</w:t>
            </w: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+ Hướng vòng cung: 4 cánh cung </w:t>
            </w:r>
          </w:p>
          <w:p w:rsidR="009E15CF" w:rsidRPr="00674C77" w:rsidRDefault="00674C77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="009E15CF"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Nêu biểu hiện của địa hình nhiệt đới ẩm gió mùa ?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Hang, động, khe rãnh, bãi bồi, </w:t>
            </w:r>
          </w:p>
          <w:p w:rsidR="009E15CF" w:rsidRPr="00674C77" w:rsidRDefault="00674C77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="009E15CF"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Lấy ví dụ về địa hình chịu tác động của con người?</w:t>
            </w:r>
          </w:p>
          <w:p w:rsidR="009E15CF" w:rsidRPr="00674C77" w:rsidRDefault="00674C77" w:rsidP="00674C77">
            <w:pPr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2.</w:t>
            </w:r>
            <w:r w:rsidR="009E15CF" w:rsidRPr="00674C7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Nội dung tìm hiểu của từng vùng: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Giới hạn của vùng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Đặc điểm địa hình: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Độ cao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Hướng địa hình, một số dạng địa hình, dãy núi, sông chính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Hướng nghiêng địa hình</w:t>
            </w: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9E15CF" w:rsidRPr="00674C77" w:rsidRDefault="009E15CF" w:rsidP="00674C77">
            <w:pPr>
              <w:outlineLvl w:val="0"/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  <w:lang w:val="en-US"/>
              </w:rPr>
            </w:pPr>
          </w:p>
        </w:tc>
      </w:tr>
      <w:tr w:rsidR="009E15CF" w:rsidRPr="00674C77" w:rsidTr="008D5DF5">
        <w:tc>
          <w:tcPr>
            <w:tcW w:w="2547" w:type="dxa"/>
          </w:tcPr>
          <w:p w:rsidR="009E15CF" w:rsidRPr="00674C77" w:rsidRDefault="009E15CF" w:rsidP="00674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Hoạt động 2</w:t>
            </w:r>
            <w:r w:rsidRPr="00674C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674C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Kiểm tra, đánh giá quá trình tự học.</w:t>
            </w:r>
          </w:p>
        </w:tc>
        <w:tc>
          <w:tcPr>
            <w:tcW w:w="6803" w:type="dxa"/>
          </w:tcPr>
          <w:p w:rsidR="009E15CF" w:rsidRPr="00674C77" w:rsidRDefault="009E15CF" w:rsidP="00674C77">
            <w:pPr>
              <w:pStyle w:val="ListParagraph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cần nắm được kiến thức trọng tâm của bài học</w:t>
            </w:r>
          </w:p>
          <w:p w:rsidR="009E15CF" w:rsidRPr="00674C77" w:rsidRDefault="009E15CF" w:rsidP="00674C77">
            <w:pPr>
              <w:pStyle w:val="ListParagraph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 thành bài tập củng cố.</w:t>
            </w:r>
          </w:p>
          <w:p w:rsidR="009E15CF" w:rsidRPr="00674C77" w:rsidRDefault="009E15CF" w:rsidP="00674C77">
            <w:pPr>
              <w:pStyle w:val="ListParagraph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Gửi lại thông tin phản hồi nếu gặp khó khăn trong quá trình tự học.</w:t>
            </w:r>
          </w:p>
        </w:tc>
      </w:tr>
    </w:tbl>
    <w:p w:rsidR="009E15CF" w:rsidRPr="00674C77" w:rsidRDefault="009E15CF" w:rsidP="00674C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5CF" w:rsidRPr="00674C77" w:rsidRDefault="009E15CF" w:rsidP="00674C77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b/>
          <w:sz w:val="28"/>
          <w:szCs w:val="28"/>
          <w:lang w:val="en-US"/>
        </w:rPr>
        <w:t>KIẾN THỨC TRỌNG TÂM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6 &amp; 7: ĐẤT NƯỚC NHIỀU ĐỒI NÚI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1.</w:t>
      </w: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  Đặc điểm chung của địa hình: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Địa hình đồi núi chiếm phần lớn diện tích nhưng chủ yếu là đồi núi thấp.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+ Đồi núi chiếm ¾, đồng bằng chiếm ¼.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+ Đồng bằng và đồi núi thấp dưới 1000 m chiếm 85% diện tích, địa hình núi cao trên 2000m</w:t>
      </w:r>
      <w:r w:rsidRPr="00674C7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 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>chiếm 1% diện tích.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Cấu trúc địa hình nước ta khá đa dạng: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+ Địa hình được vận động Tân Kiến tạo làm  trẻ lại và có tính phân bậc rõ rệt.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+ Địa hình thấp dần từ tây bắc xuống đông nam.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+ Địa hình gồm 2 hướng chính: Hướng tây bắc – đông nam và hướng vòng cung.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Địa hình của vùng nhiệt đới ẩm gió mùa: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>+ Xâm thực mạnh ở vùng đồi núi.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>+Bồi tụ phù sa ở vùng đồng bằng.</w:t>
      </w:r>
    </w:p>
    <w:p w:rsidR="009E15CF" w:rsidRPr="00674C77" w:rsidRDefault="009E15CF" w:rsidP="00674C7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Địa hình chịu tác động mạnh mẽ của con người: Bề mặt địa hình bị biến đổi mạnh và xuất hiện nhiều dạng địa hình nhân tạo : đê điều, kênh đào, đập thủy điện….Do phá rừng, làm mất lớp phủ thực vật, làm đất bị xói mòn ,rửa trôi, tạo điều kiện để phát triển địa hình mương xói ở miền núi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   Các khu vực địa hình: : (Atlat tr 13+14)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a. Khu vực đồi núi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>: Chia thành 4 vùng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28"/>
        <w:gridCol w:w="4122"/>
        <w:gridCol w:w="3876"/>
      </w:tblGrid>
      <w:tr w:rsidR="009E15CF" w:rsidRPr="00674C77" w:rsidTr="008D5DF5">
        <w:tc>
          <w:tcPr>
            <w:tcW w:w="1530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5CF" w:rsidRPr="00674C77" w:rsidRDefault="009E15CF" w:rsidP="00674C7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0" w:hanging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Tây Bắc:</w:t>
            </w:r>
          </w:p>
        </w:tc>
        <w:tc>
          <w:tcPr>
            <w:tcW w:w="3891" w:type="dxa"/>
          </w:tcPr>
          <w:p w:rsidR="009E15CF" w:rsidRPr="00674C77" w:rsidRDefault="009E15CF" w:rsidP="00674C77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Đông Bắc:</w:t>
            </w:r>
          </w:p>
        </w:tc>
      </w:tr>
      <w:tr w:rsidR="009E15CF" w:rsidRPr="00674C77" w:rsidTr="008D5DF5">
        <w:tc>
          <w:tcPr>
            <w:tcW w:w="1530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*Giới hạn: </w:t>
            </w:r>
          </w:p>
        </w:tc>
        <w:tc>
          <w:tcPr>
            <w:tcW w:w="4140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Nằm giữa sông Hồng và sông Cả.</w:t>
            </w:r>
          </w:p>
        </w:tc>
        <w:tc>
          <w:tcPr>
            <w:tcW w:w="3891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Nằm ở phía đông của sông Hồng  </w:t>
            </w:r>
          </w:p>
        </w:tc>
      </w:tr>
      <w:tr w:rsidR="009E15CF" w:rsidRPr="00674C77" w:rsidTr="008D5DF5">
        <w:tc>
          <w:tcPr>
            <w:tcW w:w="1530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*Hướng núi:</w:t>
            </w:r>
          </w:p>
        </w:tc>
        <w:tc>
          <w:tcPr>
            <w:tcW w:w="4140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Tây Bắc- Đông nam</w:t>
            </w:r>
          </w:p>
        </w:tc>
        <w:tc>
          <w:tcPr>
            <w:tcW w:w="3891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Vòng cung</w:t>
            </w:r>
          </w:p>
        </w:tc>
      </w:tr>
      <w:tr w:rsidR="009E15CF" w:rsidRPr="00674C77" w:rsidTr="008D5DF5">
        <w:trPr>
          <w:trHeight w:val="608"/>
        </w:trPr>
        <w:tc>
          <w:tcPr>
            <w:tcW w:w="1530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*Địa hình:</w:t>
            </w:r>
          </w:p>
        </w:tc>
        <w:tc>
          <w:tcPr>
            <w:tcW w:w="4140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Cao nhất nước 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Gồm 3 dải địa hình chạy cùng hướng:</w:t>
            </w:r>
          </w:p>
          <w:p w:rsidR="009E15CF" w:rsidRPr="00674C77" w:rsidRDefault="009E15CF" w:rsidP="00674C77">
            <w:pPr>
              <w:tabs>
                <w:tab w:val="left" w:pos="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Phía Đông là dãy núi cao đồ sộ Hoàng Liên Sơn , có đỉnh Phanxipang cao 3143</w:t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m</w:t>
            </w:r>
          </w:p>
          <w:p w:rsidR="009E15CF" w:rsidRPr="00674C77" w:rsidRDefault="009E15CF" w:rsidP="00674C77">
            <w:pPr>
              <w:tabs>
                <w:tab w:val="left" w:pos="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Phía Tây là các dãy núi  trung bình chạy dọc biên giới Việt – Lào: Pu Đen Đinh, Pu Sam Sao.</w:t>
            </w:r>
          </w:p>
          <w:p w:rsidR="009E15CF" w:rsidRPr="00674C77" w:rsidRDefault="009E15CF" w:rsidP="00674C77">
            <w:pPr>
              <w:tabs>
                <w:tab w:val="left" w:pos="36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 + Ở giữa thấp hơn là  các sơn nguyên, cao nguyên đá vôi từ Phong Thổ đến Mộc Châu, nối với đồi núi đá vôi ở Ninh Bình- Thanh Hóa.</w:t>
            </w:r>
          </w:p>
        </w:tc>
        <w:tc>
          <w:tcPr>
            <w:tcW w:w="3891" w:type="dxa"/>
          </w:tcPr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Chủ yếu là đồi núi thấp 500-600m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-Gồm 4 cánh cung lớn chụm lại ở Tam Đảo, mở ra phía Bắc và phía Đông (Sông Gâm, Ngân Sơn, Bắc Sơn, Đông Triều). 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Địa hình thấp dần từ tây bắc xuống đông nam: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+ Thượng nguồn sông Chảy: Núi cao trên 2000m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+ Giáp biên giới Việt - Trung là các khối núi đá vôi đồ sộ ở Hà Giang,Cao Bằng.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+ Trung tâm là vùng đồi núi thấp.</w:t>
            </w:r>
          </w:p>
        </w:tc>
      </w:tr>
      <w:tr w:rsidR="009E15CF" w:rsidRPr="00674C77" w:rsidTr="008D5DF5">
        <w:tc>
          <w:tcPr>
            <w:tcW w:w="1530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*Xen giữa các dãy núi:</w:t>
            </w:r>
          </w:p>
        </w:tc>
        <w:tc>
          <w:tcPr>
            <w:tcW w:w="4140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 các  thung lũng sông cùng hướng núi Tây Bắc – Đông Nam  như: sông Đà, sông Mã, sông Chu.</w:t>
            </w:r>
          </w:p>
        </w:tc>
        <w:tc>
          <w:tcPr>
            <w:tcW w:w="3891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 các thung lũng sông  cùng hướng núi vòng cung như: Sông Cầu, S.Thương,  S. Lục Nam</w:t>
            </w:r>
          </w:p>
        </w:tc>
      </w:tr>
    </w:tbl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E15CF" w:rsidRPr="00674C77" w:rsidRDefault="009E15CF" w:rsidP="00674C77">
      <w:pPr>
        <w:numPr>
          <w:ilvl w:val="0"/>
          <w:numId w:val="6"/>
        </w:numPr>
        <w:tabs>
          <w:tab w:val="left" w:pos="360"/>
        </w:tabs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Vùng núi Trường Sơn Bắc: 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Từ sông Cả đến dãy Bạch Mã.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Gồm các dãy núi chạy song song và so le nhau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Hướng Tây Bắc – Đông Nam.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- Địa hình thấp, hẹp ngang và nâng cao ở hai đầu: 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>+ Phía bắc là vùng núi tây Nghệ An.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>+ Phía nam là vùng núi tây Thừa Thiên – Huế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ab/>
        <w:t>+ Ở giữa thấp trũng là vùng đá vôi Quảng Bình và vùng đồi núi thấp Quảng Trị.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Mạch núi cuối cùng (dãy Bạch Mã) đâm ngang ra biển là ranh giới với vùng núi  Trường Sơn Nam</w:t>
      </w:r>
    </w:p>
    <w:p w:rsidR="009E15CF" w:rsidRPr="00674C77" w:rsidRDefault="009E15CF" w:rsidP="00674C77">
      <w:pPr>
        <w:numPr>
          <w:ilvl w:val="0"/>
          <w:numId w:val="7"/>
        </w:numPr>
        <w:tabs>
          <w:tab w:val="left" w:pos="180"/>
        </w:tabs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Vùng núi Trường Sơn Nam: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Từ dãy Bạch Mã đến bán bình nguyên ở Đông Nam Bộ ( khoảng vĩ tuyến 11</w:t>
      </w:r>
      <w:r w:rsidRPr="00674C7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B).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Hướng núi: Vòng cung.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Gồm các khối núi và cao nguyên.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Địa hình bất đối xứng giữa 2 sườn đông – tây.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+ Phía Đông: Là các khối núi cao đồ sộ, sườn  đông dốc  đứng  bên dải đồng bằng hẹp ven biển : khối núi Kon Tum và khối núi cực Nam Trung Bộ 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+ Phía Tây: Là các bề mặt  cao nguyên ba dan xếp tầng tương đối bằng phẳng (Pleiku,Đăk Lăk,Mơ Nông, Di Linh) có độ cao từ 500 -800- 1000m và các bán bình nguyên xen đồi.</w:t>
      </w:r>
    </w:p>
    <w:p w:rsidR="009E15CF" w:rsidRPr="00674C77" w:rsidRDefault="009E15CF" w:rsidP="00674C77">
      <w:pPr>
        <w:numPr>
          <w:ilvl w:val="0"/>
          <w:numId w:val="8"/>
        </w:numPr>
        <w:tabs>
          <w:tab w:val="left" w:pos="180"/>
        </w:tabs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Địa hình bán bình nguyên và đồi trung du: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Nằm chuyển tiếp giữa vùng núi và đồng bằng.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Bán bình nguyên rõ nhất ở Đông Nam Bộ với các bậc thềm phù sa cổ ở độ cao 100m và bề mặt phủ ba dan ở độ cao 200m.</w:t>
      </w:r>
    </w:p>
    <w:p w:rsidR="009E15CF" w:rsidRPr="00674C77" w:rsidRDefault="009E15CF" w:rsidP="00674C77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- Dải đồi trung du  mở rộng  ở rìa phía bắc và phía tây đồng bằng sông Hồng,thu hẹp ở rìa đồng bằng ven biển miền Trung,phần nhiều là các bậc thềm phù sa cổ bị chia cắt do tác động của dòng chảy.</w:t>
      </w:r>
    </w:p>
    <w:p w:rsidR="009E15CF" w:rsidRPr="00674C77" w:rsidRDefault="009E15CF" w:rsidP="00674C77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BÀI TẬP CỦNG CỐ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color w:val="000000"/>
          <w:sz w:val="28"/>
          <w:szCs w:val="28"/>
        </w:rPr>
        <w:t>Câu 1-NB.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 xml:space="preserve"> Cấu trúc địa hình nước ta gồm các hướng núi chính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A.tây-đông và bắc-nam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  <w:u w:val="single"/>
        </w:rPr>
        <w:t>B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>.tây bắc- đông nam và vòng cung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C.tây bắc – đông nam và bắc –nam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D.vòng cung và tây- đông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b/>
          <w:color w:val="000000"/>
          <w:sz w:val="28"/>
          <w:szCs w:val="28"/>
        </w:rPr>
        <w:t>Câu 2 - NB</w:t>
      </w:r>
      <w:r w:rsidRPr="00674C77">
        <w:rPr>
          <w:rFonts w:ascii="Times New Roman" w:hAnsi="Times New Roman" w:cs="Times New Roman"/>
          <w:color w:val="000000"/>
          <w:sz w:val="28"/>
          <w:szCs w:val="28"/>
        </w:rPr>
        <w:t>. Đặc điểm chung của địa hình vùng đồi núi Đông Bắc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A.địa hình đồi núi thấp chiếm ưu thế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B.địa hình đồi núi cao chiếm ưu thế</w:t>
      </w:r>
    </w:p>
    <w:p w:rsidR="009E15CF" w:rsidRPr="00674C77" w:rsidRDefault="009E15CF" w:rsidP="00674C7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C.địa hình chủ yếu là cao nguyên, sơn nguyên</w:t>
      </w:r>
    </w:p>
    <w:p w:rsidR="009E15CF" w:rsidRPr="00674C77" w:rsidRDefault="009E15CF" w:rsidP="00674C7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C77">
        <w:rPr>
          <w:rFonts w:ascii="Times New Roman" w:hAnsi="Times New Roman" w:cs="Times New Roman"/>
          <w:color w:val="000000"/>
          <w:sz w:val="28"/>
          <w:szCs w:val="28"/>
        </w:rPr>
        <w:t>D.gồm các dãy núi song song và so le theo hướng Tây bắc –Đông nam</w:t>
      </w:r>
    </w:p>
    <w:p w:rsidR="009E15CF" w:rsidRPr="00674C77" w:rsidRDefault="009E15CF" w:rsidP="00674C77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PHẢN HỒI THÔNG TIN </w:t>
      </w:r>
    </w:p>
    <w:p w:rsidR="009E15CF" w:rsidRPr="00674C77" w:rsidRDefault="009E15CF" w:rsidP="00674C7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>(Những t</w:t>
      </w:r>
      <w:r w:rsidRPr="00674C77">
        <w:rPr>
          <w:rFonts w:ascii="Times New Roman" w:hAnsi="Times New Roman" w:cs="Times New Roman"/>
          <w:b/>
          <w:bCs/>
          <w:sz w:val="28"/>
          <w:szCs w:val="28"/>
        </w:rPr>
        <w:t>hắc mắc của học sinh khi thực</w:t>
      </w:r>
      <w:r w:rsidRPr="00674C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hiện các nhiệm vụ học tập.)</w:t>
      </w:r>
    </w:p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sz w:val="28"/>
          <w:szCs w:val="28"/>
        </w:rPr>
        <w:t>Trường:</w:t>
      </w:r>
    </w:p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sz w:val="28"/>
          <w:szCs w:val="28"/>
        </w:rPr>
        <w:t>Lớp:</w:t>
      </w:r>
    </w:p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  <w:r w:rsidRPr="00674C77">
        <w:rPr>
          <w:rFonts w:ascii="Times New Roman" w:hAnsi="Times New Roman" w:cs="Times New Roman"/>
          <w:sz w:val="28"/>
          <w:szCs w:val="28"/>
        </w:rPr>
        <w:t>Họ tên học sinh</w:t>
      </w:r>
    </w:p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4003"/>
        <w:gridCol w:w="4215"/>
      </w:tblGrid>
      <w:tr w:rsidR="009E15CF" w:rsidRPr="00674C77" w:rsidTr="008D5DF5">
        <w:tc>
          <w:tcPr>
            <w:tcW w:w="1132" w:type="dxa"/>
          </w:tcPr>
          <w:p w:rsidR="009E15CF" w:rsidRPr="00674C77" w:rsidRDefault="009E15CF" w:rsidP="00674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003" w:type="dxa"/>
          </w:tcPr>
          <w:p w:rsidR="009E15CF" w:rsidRPr="00674C77" w:rsidRDefault="009E15CF" w:rsidP="00674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 dung học tập</w:t>
            </w:r>
          </w:p>
        </w:tc>
        <w:tc>
          <w:tcPr>
            <w:tcW w:w="4215" w:type="dxa"/>
          </w:tcPr>
          <w:p w:rsidR="009E15CF" w:rsidRPr="00674C77" w:rsidRDefault="009E15CF" w:rsidP="00674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sz w:val="28"/>
                <w:szCs w:val="28"/>
              </w:rPr>
              <w:t>Câu hỏi của học sinh</w:t>
            </w:r>
          </w:p>
        </w:tc>
      </w:tr>
      <w:tr w:rsidR="009E15CF" w:rsidRPr="00674C77" w:rsidTr="008D5DF5">
        <w:tc>
          <w:tcPr>
            <w:tcW w:w="1132" w:type="dxa"/>
          </w:tcPr>
          <w:p w:rsidR="009E15CF" w:rsidRPr="00674C77" w:rsidRDefault="009E15CF" w:rsidP="00674C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4003" w:type="dxa"/>
          </w:tcPr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1.</w:t>
            </w: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  Đặc điểm chung của địa hình:</w:t>
            </w:r>
          </w:p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2.   Các khu vực địa hình: : (Atlat tr 13+14)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a. Khu vực đồi núi</w:t>
            </w:r>
            <w:r w:rsidRPr="006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Tây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Đông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Trường Sơn Bắc</w:t>
            </w:r>
          </w:p>
          <w:p w:rsidR="009E15CF" w:rsidRPr="00674C77" w:rsidRDefault="009E15CF" w:rsidP="00674C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Vùng núi Trường Sơn Nam</w:t>
            </w:r>
          </w:p>
          <w:p w:rsidR="009E15CF" w:rsidRPr="00674C77" w:rsidRDefault="009E15CF" w:rsidP="00674C7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hình bán bình nguyên và đồi trung du</w:t>
            </w:r>
          </w:p>
        </w:tc>
        <w:tc>
          <w:tcPr>
            <w:tcW w:w="4215" w:type="dxa"/>
          </w:tcPr>
          <w:p w:rsidR="009E15CF" w:rsidRPr="00674C77" w:rsidRDefault="009E15CF" w:rsidP="0067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15CF" w:rsidRPr="00674C77" w:rsidRDefault="009E15CF" w:rsidP="0067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15CF" w:rsidRPr="00674C77" w:rsidRDefault="009E15CF" w:rsidP="0067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E15CF" w:rsidRPr="00674C77" w:rsidRDefault="009E15CF" w:rsidP="0067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</w:p>
    <w:p w:rsidR="009E15CF" w:rsidRPr="00674C77" w:rsidRDefault="009E15CF" w:rsidP="00674C77">
      <w:pPr>
        <w:rPr>
          <w:rFonts w:ascii="Times New Roman" w:hAnsi="Times New Roman" w:cs="Times New Roman"/>
          <w:sz w:val="28"/>
          <w:szCs w:val="28"/>
        </w:rPr>
      </w:pPr>
    </w:p>
    <w:p w:rsidR="0035464B" w:rsidRPr="00674C77" w:rsidRDefault="00371699" w:rsidP="00674C77">
      <w:pPr>
        <w:rPr>
          <w:rFonts w:ascii="Times New Roman" w:hAnsi="Times New Roman" w:cs="Times New Roman"/>
          <w:sz w:val="28"/>
          <w:szCs w:val="28"/>
        </w:rPr>
      </w:pPr>
    </w:p>
    <w:sectPr w:rsidR="0035464B" w:rsidRPr="00674C77" w:rsidSect="00371699">
      <w:headerReference w:type="default" r:id="rId8"/>
      <w:pgSz w:w="11906" w:h="16838" w:code="9"/>
      <w:pgMar w:top="567" w:right="72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699">
      <w:r>
        <w:separator/>
      </w:r>
    </w:p>
  </w:endnote>
  <w:endnote w:type="continuationSeparator" w:id="0">
    <w:p w:rsidR="00000000" w:rsidRDefault="003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699">
      <w:r>
        <w:separator/>
      </w:r>
    </w:p>
  </w:footnote>
  <w:footnote w:type="continuationSeparator" w:id="0">
    <w:p w:rsidR="00000000" w:rsidRDefault="0037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2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20B6" w:rsidRDefault="00674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7D5" w:rsidRDefault="00371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0BB"/>
    <w:multiLevelType w:val="multilevel"/>
    <w:tmpl w:val="620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73315"/>
    <w:multiLevelType w:val="multilevel"/>
    <w:tmpl w:val="F31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A5C15"/>
    <w:multiLevelType w:val="multilevel"/>
    <w:tmpl w:val="97C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6E04"/>
    <w:multiLevelType w:val="hybridMultilevel"/>
    <w:tmpl w:val="8F2E437C"/>
    <w:lvl w:ilvl="0" w:tplc="662651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5B0F"/>
    <w:multiLevelType w:val="hybridMultilevel"/>
    <w:tmpl w:val="3B6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2C19"/>
    <w:multiLevelType w:val="multilevel"/>
    <w:tmpl w:val="E3AE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B877C5"/>
    <w:multiLevelType w:val="multilevel"/>
    <w:tmpl w:val="2CF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F3B5D"/>
    <w:multiLevelType w:val="hybridMultilevel"/>
    <w:tmpl w:val="1FE8712A"/>
    <w:lvl w:ilvl="0" w:tplc="6082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0C9"/>
    <w:multiLevelType w:val="hybridMultilevel"/>
    <w:tmpl w:val="6C961C58"/>
    <w:lvl w:ilvl="0" w:tplc="74A09E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F"/>
    <w:rsid w:val="00371699"/>
    <w:rsid w:val="00586CE4"/>
    <w:rsid w:val="00674C77"/>
    <w:rsid w:val="006E7EEC"/>
    <w:rsid w:val="009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F"/>
    <w:pPr>
      <w:spacing w:after="0" w:line="240" w:lineRule="auto"/>
    </w:pPr>
    <w:rPr>
      <w:sz w:val="24"/>
      <w:szCs w:val="24"/>
      <w:lang w:val="vi-VN"/>
    </w:rPr>
  </w:style>
  <w:style w:type="paragraph" w:styleId="Heading1">
    <w:name w:val="heading 1"/>
    <w:basedOn w:val="Normal"/>
    <w:link w:val="Heading1Char"/>
    <w:qFormat/>
    <w:rsid w:val="009E15CF"/>
    <w:pPr>
      <w:spacing w:before="100" w:beforeAutospacing="1" w:after="100" w:afterAutospacing="1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CF"/>
    <w:pPr>
      <w:ind w:left="720"/>
      <w:contextualSpacing/>
    </w:pPr>
  </w:style>
  <w:style w:type="table" w:styleId="TableGrid">
    <w:name w:val="Table Grid"/>
    <w:basedOn w:val="TableNormal"/>
    <w:uiPriority w:val="39"/>
    <w:rsid w:val="009E15CF"/>
    <w:pPr>
      <w:spacing w:after="0" w:line="240" w:lineRule="auto"/>
    </w:pPr>
    <w:rPr>
      <w:sz w:val="24"/>
      <w:szCs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CF"/>
    <w:rPr>
      <w:sz w:val="24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rsid w:val="009E1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F"/>
    <w:pPr>
      <w:spacing w:after="0" w:line="240" w:lineRule="auto"/>
    </w:pPr>
    <w:rPr>
      <w:sz w:val="24"/>
      <w:szCs w:val="24"/>
      <w:lang w:val="vi-VN"/>
    </w:rPr>
  </w:style>
  <w:style w:type="paragraph" w:styleId="Heading1">
    <w:name w:val="heading 1"/>
    <w:basedOn w:val="Normal"/>
    <w:link w:val="Heading1Char"/>
    <w:qFormat/>
    <w:rsid w:val="009E15CF"/>
    <w:pPr>
      <w:spacing w:before="100" w:beforeAutospacing="1" w:after="100" w:afterAutospacing="1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CF"/>
    <w:pPr>
      <w:ind w:left="720"/>
      <w:contextualSpacing/>
    </w:pPr>
  </w:style>
  <w:style w:type="table" w:styleId="TableGrid">
    <w:name w:val="Table Grid"/>
    <w:basedOn w:val="TableNormal"/>
    <w:uiPriority w:val="39"/>
    <w:rsid w:val="009E15CF"/>
    <w:pPr>
      <w:spacing w:after="0" w:line="240" w:lineRule="auto"/>
    </w:pPr>
    <w:rPr>
      <w:sz w:val="24"/>
      <w:szCs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CF"/>
    <w:rPr>
      <w:sz w:val="24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rsid w:val="009E1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Phuc Trinh</cp:lastModifiedBy>
  <cp:revision>2</cp:revision>
  <dcterms:created xsi:type="dcterms:W3CDTF">2021-09-26T05:09:00Z</dcterms:created>
  <dcterms:modified xsi:type="dcterms:W3CDTF">2021-09-26T11:49:00Z</dcterms:modified>
</cp:coreProperties>
</file>